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511E" w14:textId="5DE9DF13" w:rsidR="00022572" w:rsidRDefault="00022572" w:rsidP="00022572">
      <w:pPr>
        <w:ind w:left="12744" w:right="-568" w:hanging="127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организации, ИНН:</w:t>
      </w:r>
    </w:p>
    <w:p w14:paraId="445B1688" w14:textId="445EF445" w:rsidR="00AB0D54" w:rsidRPr="00757E33" w:rsidRDefault="009E25DD" w:rsidP="00757E33">
      <w:pPr>
        <w:ind w:left="12744" w:right="-568"/>
        <w:rPr>
          <w:rFonts w:ascii="Times New Roman" w:hAnsi="Times New Roman" w:cs="Times New Roman"/>
        </w:rPr>
      </w:pPr>
      <w:r w:rsidRPr="00757E33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757E33">
        <w:rPr>
          <w:rFonts w:ascii="Times New Roman" w:hAnsi="Times New Roman" w:cs="Times New Roman"/>
          <w:sz w:val="24"/>
          <w:szCs w:val="24"/>
        </w:rPr>
        <w:br/>
        <w:t>ООО «МСЦ»</w:t>
      </w:r>
      <w:r w:rsidRPr="00757E33">
        <w:rPr>
          <w:rFonts w:ascii="Times New Roman" w:hAnsi="Times New Roman" w:cs="Times New Roman"/>
          <w:sz w:val="24"/>
          <w:szCs w:val="24"/>
        </w:rPr>
        <w:br/>
      </w:r>
      <w:r w:rsidR="00AB0D54">
        <w:rPr>
          <w:rFonts w:ascii="Times New Roman" w:hAnsi="Times New Roman" w:cs="Times New Roman"/>
          <w:sz w:val="22"/>
          <w:szCs w:val="22"/>
        </w:rPr>
        <w:br/>
      </w:r>
    </w:p>
    <w:p w14:paraId="4DC3B727" w14:textId="77777777" w:rsidR="00022572" w:rsidRDefault="00022572" w:rsidP="00022572">
      <w:pPr>
        <w:pStyle w:val="ae"/>
        <w:rPr>
          <w:rStyle w:val="af4"/>
          <w:rFonts w:ascii="Times New Roman" w:hAnsi="Times New Roman" w:cs="Times New Roman"/>
          <w:b w:val="0"/>
          <w:bCs w:val="0"/>
          <w:color w:val="0D0D0D" w:themeColor="text1" w:themeTint="F2"/>
        </w:rPr>
      </w:pPr>
    </w:p>
    <w:p w14:paraId="2BE44ABC" w14:textId="7ABA07A1" w:rsidR="00C027AB" w:rsidRPr="00757E33" w:rsidRDefault="00AB0D54" w:rsidP="00022572">
      <w:pPr>
        <w:pStyle w:val="ae"/>
        <w:jc w:val="center"/>
        <w:rPr>
          <w:rStyle w:val="af4"/>
          <w:rFonts w:ascii="Times New Roman" w:hAnsi="Times New Roman" w:cs="Times New Roman"/>
          <w:b w:val="0"/>
          <w:bCs w:val="0"/>
          <w:color w:val="0D0D0D" w:themeColor="text1" w:themeTint="F2"/>
        </w:rPr>
      </w:pPr>
      <w:r w:rsidRPr="00757E33">
        <w:rPr>
          <w:rStyle w:val="af4"/>
          <w:rFonts w:ascii="Times New Roman" w:hAnsi="Times New Roman" w:cs="Times New Roman"/>
          <w:b w:val="0"/>
          <w:bCs w:val="0"/>
          <w:color w:val="0D0D0D" w:themeColor="text1" w:themeTint="F2"/>
        </w:rPr>
        <w:t>Заявка</w:t>
      </w:r>
      <w:r w:rsidR="007A06FD" w:rsidRPr="00757E33">
        <w:rPr>
          <w:rStyle w:val="af4"/>
          <w:rFonts w:ascii="Times New Roman" w:hAnsi="Times New Roman" w:cs="Times New Roman"/>
          <w:b w:val="0"/>
          <w:bCs w:val="0"/>
          <w:color w:val="0D0D0D" w:themeColor="text1" w:themeTint="F2"/>
        </w:rPr>
        <w:t xml:space="preserve"> на обучение по программе:</w:t>
      </w:r>
    </w:p>
    <w:p w14:paraId="3B8E886B" w14:textId="7967C139" w:rsidR="00C027AB" w:rsidRPr="00D34A29" w:rsidRDefault="00D34A29" w:rsidP="00C027AB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t xml:space="preserve">Название программы: </w:t>
      </w:r>
      <w:r w:rsidRPr="00D34A29">
        <w:rPr>
          <w:rFonts w:ascii="Times New Roman" w:hAnsi="Times New Roman" w:cs="Times New Roman"/>
          <w:color w:val="EE0000"/>
        </w:rPr>
        <w:t xml:space="preserve">НАПРИМЕР: </w:t>
      </w:r>
      <w:r w:rsidR="00866588" w:rsidRPr="00D34A29">
        <w:rPr>
          <w:rFonts w:ascii="Times New Roman" w:hAnsi="Times New Roman" w:cs="Times New Roman"/>
          <w:color w:val="EE0000"/>
        </w:rPr>
        <w:t>Общие вопросы охраны труда и функционирования системы управления охраной труда (программа А)</w:t>
      </w:r>
      <w:r w:rsidR="00A668C6" w:rsidRPr="00D34A29">
        <w:rPr>
          <w:rFonts w:ascii="Times New Roman" w:hAnsi="Times New Roman" w:cs="Times New Roman"/>
          <w:color w:val="EE0000"/>
        </w:rPr>
        <w:t xml:space="preserve">– </w:t>
      </w:r>
      <w:r w:rsidR="00866588" w:rsidRPr="00D34A29">
        <w:rPr>
          <w:rFonts w:ascii="Times New Roman" w:hAnsi="Times New Roman" w:cs="Times New Roman"/>
          <w:color w:val="EE0000"/>
        </w:rPr>
        <w:t>16</w:t>
      </w:r>
      <w:r w:rsidR="00A668C6" w:rsidRPr="00D34A29">
        <w:rPr>
          <w:rFonts w:ascii="Times New Roman" w:hAnsi="Times New Roman" w:cs="Times New Roman"/>
          <w:color w:val="EE0000"/>
        </w:rPr>
        <w:t xml:space="preserve"> часов</w:t>
      </w:r>
    </w:p>
    <w:tbl>
      <w:tblPr>
        <w:tblStyle w:val="af8"/>
        <w:tblW w:w="5063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3689"/>
        <w:gridCol w:w="3261"/>
        <w:gridCol w:w="1418"/>
        <w:gridCol w:w="2834"/>
        <w:gridCol w:w="2548"/>
      </w:tblGrid>
      <w:tr w:rsidR="00A668C6" w:rsidRPr="00757E33" w14:paraId="4D6E79F2" w14:textId="77777777" w:rsidTr="00866588">
        <w:trPr>
          <w:trHeight w:val="192"/>
        </w:trPr>
        <w:tc>
          <w:tcPr>
            <w:tcW w:w="337" w:type="pct"/>
            <w:shd w:val="clear" w:color="auto" w:fill="DEEAF6" w:themeFill="accent5" w:themeFillTint="33"/>
            <w:vAlign w:val="center"/>
          </w:tcPr>
          <w:p w14:paraId="07898B3F" w14:textId="77777777" w:rsidR="00A668C6" w:rsidRPr="00757E33" w:rsidRDefault="00A668C6" w:rsidP="00AB0D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lk129607486"/>
            <w:r w:rsidRPr="00757E33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251" w:type="pct"/>
            <w:shd w:val="clear" w:color="auto" w:fill="DEEAF6" w:themeFill="accent5" w:themeFillTint="33"/>
            <w:vAlign w:val="center"/>
          </w:tcPr>
          <w:p w14:paraId="67E72644" w14:textId="5EE57EA9" w:rsidR="00A668C6" w:rsidRPr="00757E33" w:rsidRDefault="00A668C6" w:rsidP="00AB0D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7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 слушателя (полностью)</w:t>
            </w:r>
          </w:p>
        </w:tc>
        <w:tc>
          <w:tcPr>
            <w:tcW w:w="1106" w:type="pct"/>
            <w:shd w:val="clear" w:color="auto" w:fill="DEEAF6" w:themeFill="accent5" w:themeFillTint="33"/>
            <w:vAlign w:val="center"/>
          </w:tcPr>
          <w:p w14:paraId="03BFCB3F" w14:textId="3AD1555B" w:rsidR="00A668C6" w:rsidRPr="00757E33" w:rsidRDefault="00A668C6" w:rsidP="00AB0D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7E33">
              <w:rPr>
                <w:rFonts w:ascii="Times New Roman" w:hAnsi="Times New Roman" w:cs="Times New Roman"/>
                <w:color w:val="00000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штатному расписанию (без сокращений)</w:t>
            </w:r>
          </w:p>
        </w:tc>
        <w:tc>
          <w:tcPr>
            <w:tcW w:w="481" w:type="pct"/>
            <w:shd w:val="clear" w:color="auto" w:fill="DEEAF6" w:themeFill="accent5" w:themeFillTint="33"/>
            <w:vAlign w:val="center"/>
          </w:tcPr>
          <w:p w14:paraId="77B46E0E" w14:textId="577D7A0B" w:rsidR="00A668C6" w:rsidRPr="00757E33" w:rsidRDefault="00A668C6" w:rsidP="00AB0D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7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961" w:type="pct"/>
            <w:shd w:val="clear" w:color="auto" w:fill="DEEAF6" w:themeFill="accent5" w:themeFillTint="33"/>
            <w:vAlign w:val="center"/>
          </w:tcPr>
          <w:p w14:paraId="676BF492" w14:textId="7FBA0D50" w:rsidR="00A668C6" w:rsidRPr="00757E33" w:rsidRDefault="00A668C6" w:rsidP="00AB0D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7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эл. почты</w:t>
            </w:r>
            <w:r w:rsidR="00D34A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подключения к обучению</w:t>
            </w:r>
          </w:p>
        </w:tc>
        <w:tc>
          <w:tcPr>
            <w:tcW w:w="865" w:type="pct"/>
            <w:shd w:val="clear" w:color="auto" w:fill="DEEAF6" w:themeFill="accent5" w:themeFillTint="33"/>
            <w:vAlign w:val="center"/>
          </w:tcPr>
          <w:p w14:paraId="1337596E" w14:textId="4C9470AD" w:rsidR="00A668C6" w:rsidRPr="00757E33" w:rsidRDefault="00A668C6" w:rsidP="00AB0D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7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СНИЛС</w:t>
            </w:r>
            <w:r w:rsidR="00D34A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внесения данных в реестр Минтруда РФ</w:t>
            </w:r>
          </w:p>
        </w:tc>
      </w:tr>
      <w:tr w:rsidR="00A668C6" w:rsidRPr="00FA6A9C" w14:paraId="79825501" w14:textId="77777777" w:rsidTr="00866588">
        <w:trPr>
          <w:trHeight w:val="501"/>
        </w:trPr>
        <w:tc>
          <w:tcPr>
            <w:tcW w:w="337" w:type="pct"/>
            <w:vAlign w:val="center"/>
          </w:tcPr>
          <w:p w14:paraId="22492078" w14:textId="77777777" w:rsidR="00A668C6" w:rsidRPr="00FA6A9C" w:rsidRDefault="00A668C6" w:rsidP="00AB0D54">
            <w:pPr>
              <w:pStyle w:val="af7"/>
              <w:numPr>
                <w:ilvl w:val="0"/>
                <w:numId w:val="1"/>
              </w:numPr>
              <w:snapToGrid w:val="0"/>
              <w:ind w:left="414" w:hanging="3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51" w:type="pct"/>
            <w:vAlign w:val="center"/>
          </w:tcPr>
          <w:p w14:paraId="6A6F501E" w14:textId="3265AFCC" w:rsidR="00A668C6" w:rsidRPr="00FA6A9C" w:rsidRDefault="00A668C6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6" w:type="pct"/>
          </w:tcPr>
          <w:p w14:paraId="39D0E585" w14:textId="77777777" w:rsidR="00A668C6" w:rsidRPr="00FA6A9C" w:rsidRDefault="00A668C6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pct"/>
            <w:vAlign w:val="center"/>
          </w:tcPr>
          <w:p w14:paraId="74E1B679" w14:textId="097A42EA" w:rsidR="00A668C6" w:rsidRPr="00FA6A9C" w:rsidRDefault="00A668C6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1" w:type="pct"/>
          </w:tcPr>
          <w:p w14:paraId="04F9B6F3" w14:textId="77777777" w:rsidR="00A668C6" w:rsidRPr="00FA6A9C" w:rsidRDefault="00A668C6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pct"/>
          </w:tcPr>
          <w:p w14:paraId="565AEEA7" w14:textId="5DE54F2F" w:rsidR="00A668C6" w:rsidRPr="00FA6A9C" w:rsidRDefault="00A668C6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668C6" w:rsidRPr="00FA6A9C" w14:paraId="487EFEBA" w14:textId="77777777" w:rsidTr="00866588">
        <w:trPr>
          <w:trHeight w:val="551"/>
        </w:trPr>
        <w:tc>
          <w:tcPr>
            <w:tcW w:w="337" w:type="pct"/>
            <w:vAlign w:val="center"/>
          </w:tcPr>
          <w:p w14:paraId="793D7798" w14:textId="77777777" w:rsidR="00A668C6" w:rsidRPr="00FA6A9C" w:rsidRDefault="00A668C6" w:rsidP="00AB0D54">
            <w:pPr>
              <w:pStyle w:val="af7"/>
              <w:numPr>
                <w:ilvl w:val="0"/>
                <w:numId w:val="1"/>
              </w:numPr>
              <w:snapToGrid w:val="0"/>
              <w:ind w:left="414" w:hanging="3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51" w:type="pct"/>
            <w:vAlign w:val="center"/>
          </w:tcPr>
          <w:p w14:paraId="462204E5" w14:textId="77777777" w:rsidR="00A668C6" w:rsidRPr="00FA6A9C" w:rsidRDefault="00A668C6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6" w:type="pct"/>
          </w:tcPr>
          <w:p w14:paraId="222296A4" w14:textId="77777777" w:rsidR="00A668C6" w:rsidRPr="00FA6A9C" w:rsidRDefault="00A668C6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pct"/>
            <w:vAlign w:val="center"/>
          </w:tcPr>
          <w:p w14:paraId="23F9D611" w14:textId="77777777" w:rsidR="00A668C6" w:rsidRPr="00FA6A9C" w:rsidRDefault="00A668C6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1" w:type="pct"/>
          </w:tcPr>
          <w:p w14:paraId="2B3622E7" w14:textId="77777777" w:rsidR="00A668C6" w:rsidRPr="00FA6A9C" w:rsidRDefault="00A668C6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pct"/>
          </w:tcPr>
          <w:p w14:paraId="56E5C9E3" w14:textId="77777777" w:rsidR="00A668C6" w:rsidRPr="00FA6A9C" w:rsidRDefault="00A668C6" w:rsidP="008F30B2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</w:tbl>
    <w:p w14:paraId="70C5790E" w14:textId="77777777" w:rsidR="004F4AA3" w:rsidRDefault="004F4AA3" w:rsidP="00C027AB">
      <w:pPr>
        <w:tabs>
          <w:tab w:val="left" w:pos="1068"/>
        </w:tabs>
        <w:spacing w:after="0" w:line="240" w:lineRule="auto"/>
        <w:ind w:firstLine="70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29EBE" w14:textId="77777777" w:rsidR="0069255C" w:rsidRDefault="0069255C" w:rsidP="00021E24">
      <w:pPr>
        <w:shd w:val="clear" w:color="auto" w:fill="FFFFFF" w:themeFill="background1"/>
        <w:spacing w:before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57E33">
        <w:rPr>
          <w:rFonts w:ascii="Times New Roman" w:hAnsi="Times New Roman" w:cs="Times New Roman"/>
          <w:i/>
          <w:sz w:val="16"/>
          <w:szCs w:val="16"/>
          <w:u w:val="single"/>
        </w:rPr>
        <w:t>Примечание:</w:t>
      </w:r>
      <w:r w:rsidRPr="00757E33">
        <w:rPr>
          <w:rFonts w:ascii="Times New Roman" w:hAnsi="Times New Roman" w:cs="Times New Roman"/>
          <w:i/>
          <w:sz w:val="16"/>
          <w:szCs w:val="16"/>
        </w:rPr>
        <w:t xml:space="preserve"> Все пункты анкеты обязательны к заполнению, т.к. они необходимы для подключения к нашей платформе обучения, связи с сотрудником во время обучения и внесение сведений в федеральный реестр документов об образовании (ФИС ФРДО) по окончании обучения!</w:t>
      </w:r>
    </w:p>
    <w:p w14:paraId="2A5A60B8" w14:textId="77777777" w:rsidR="00E03D01" w:rsidRDefault="00E03D01" w:rsidP="0069255C">
      <w:pPr>
        <w:shd w:val="clear" w:color="auto" w:fill="FFFFFF" w:themeFill="background1"/>
        <w:spacing w:before="0" w:line="240" w:lineRule="auto"/>
        <w:ind w:hanging="993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73CE675" w14:textId="77777777" w:rsidR="00E03D01" w:rsidRPr="00F96D47" w:rsidRDefault="00E03D01" w:rsidP="00E03D01">
      <w:pPr>
        <w:tabs>
          <w:tab w:val="left" w:pos="1068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Руководитель        </w:t>
      </w:r>
      <w:r w:rsidRPr="00F96D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_________________________/______________________/</w:t>
      </w:r>
    </w:p>
    <w:p w14:paraId="4661CCFA" w14:textId="77777777" w:rsidR="00E03D01" w:rsidRPr="00F96D47" w:rsidRDefault="00E03D01" w:rsidP="00E03D01">
      <w:pPr>
        <w:tabs>
          <w:tab w:val="left" w:pos="1068"/>
        </w:tabs>
        <w:spacing w:after="0" w:line="240" w:lineRule="auto"/>
        <w:ind w:left="318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                    М.П.                   </w:t>
      </w:r>
      <w:r w:rsidRPr="00F96D47">
        <w:rPr>
          <w:rFonts w:ascii="Times New Roman" w:eastAsia="Times New Roman" w:hAnsi="Times New Roman" w:cs="Times New Roman"/>
          <w:i/>
          <w:szCs w:val="24"/>
          <w:lang w:eastAsia="ru-RU"/>
        </w:rPr>
        <w:t>(</w:t>
      </w:r>
      <w:proofErr w:type="gramStart"/>
      <w:r w:rsidRPr="00F96D47">
        <w:rPr>
          <w:rFonts w:ascii="Times New Roman" w:eastAsia="Times New Roman" w:hAnsi="Times New Roman" w:cs="Times New Roman"/>
          <w:i/>
          <w:szCs w:val="24"/>
          <w:lang w:eastAsia="ru-RU"/>
        </w:rPr>
        <w:t>подпись)</w:t>
      </w:r>
      <w:r w:rsidRPr="00F96D47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proofErr w:type="gramEnd"/>
      <w:r w:rsidRPr="00F96D47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</w:t>
      </w:r>
      <w:proofErr w:type="gramStart"/>
      <w:r w:rsidRPr="00F96D47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 w:rsidRPr="00F96D47">
        <w:rPr>
          <w:rFonts w:ascii="Times New Roman" w:eastAsia="Times New Roman" w:hAnsi="Times New Roman" w:cs="Times New Roman"/>
          <w:i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szCs w:val="24"/>
          <w:lang w:eastAsia="ru-RU"/>
        </w:rPr>
        <w:t>фамилия, инициалы</w:t>
      </w:r>
      <w:r w:rsidRPr="00F96D47">
        <w:rPr>
          <w:rFonts w:ascii="Times New Roman" w:eastAsia="Times New Roman" w:hAnsi="Times New Roman" w:cs="Times New Roman"/>
          <w:i/>
          <w:szCs w:val="24"/>
          <w:lang w:eastAsia="ru-RU"/>
        </w:rPr>
        <w:t>)</w:t>
      </w:r>
    </w:p>
    <w:p w14:paraId="31016EAF" w14:textId="77777777" w:rsidR="00E03D01" w:rsidRDefault="00E03D01" w:rsidP="00E03D01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14:paraId="1EFFFD94" w14:textId="77777777" w:rsidR="00E03D01" w:rsidRPr="00CF7681" w:rsidRDefault="00E03D01" w:rsidP="00E03D01">
      <w:pPr>
        <w:tabs>
          <w:tab w:val="left" w:pos="540"/>
        </w:tabs>
        <w:spacing w:after="0" w:line="240" w:lineRule="auto"/>
        <w:ind w:left="31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________________г.</w:t>
      </w:r>
    </w:p>
    <w:p w14:paraId="5DAFCD9D" w14:textId="77777777" w:rsidR="00E03D01" w:rsidRDefault="00E03D01" w:rsidP="00E03D0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04204C6" w14:textId="77777777" w:rsidR="00E03D01" w:rsidRPr="00757E33" w:rsidRDefault="00E03D01" w:rsidP="0069255C">
      <w:pPr>
        <w:shd w:val="clear" w:color="auto" w:fill="FFFFFF" w:themeFill="background1"/>
        <w:spacing w:before="0" w:line="240" w:lineRule="auto"/>
        <w:ind w:hanging="993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E03D01" w:rsidRPr="00757E33" w:rsidSect="00866588">
      <w:headerReference w:type="first" r:id="rId8"/>
      <w:pgSz w:w="16838" w:h="11906" w:orient="landscape"/>
      <w:pgMar w:top="709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31C9" w14:textId="77777777" w:rsidR="00AC50DB" w:rsidRDefault="00AC50DB" w:rsidP="00D50925">
      <w:pPr>
        <w:spacing w:after="0" w:line="240" w:lineRule="auto"/>
      </w:pPr>
      <w:r>
        <w:separator/>
      </w:r>
    </w:p>
  </w:endnote>
  <w:endnote w:type="continuationSeparator" w:id="0">
    <w:p w14:paraId="44C7C404" w14:textId="77777777" w:rsidR="00AC50DB" w:rsidRDefault="00AC50DB" w:rsidP="00D5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9069" w14:textId="77777777" w:rsidR="00AC50DB" w:rsidRDefault="00AC50DB" w:rsidP="00D50925">
      <w:pPr>
        <w:spacing w:after="0" w:line="240" w:lineRule="auto"/>
      </w:pPr>
      <w:r>
        <w:separator/>
      </w:r>
    </w:p>
  </w:footnote>
  <w:footnote w:type="continuationSeparator" w:id="0">
    <w:p w14:paraId="20F55F92" w14:textId="77777777" w:rsidR="00AC50DB" w:rsidRDefault="00AC50DB" w:rsidP="00D5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BD92" w14:textId="7F67B494" w:rsidR="00D50925" w:rsidRDefault="00D50925" w:rsidP="007A06FD">
    <w:pPr>
      <w:ind w:right="-102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7A9D"/>
    <w:multiLevelType w:val="hybridMultilevel"/>
    <w:tmpl w:val="0650A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3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97"/>
    <w:rsid w:val="00021E24"/>
    <w:rsid w:val="00022572"/>
    <w:rsid w:val="00031314"/>
    <w:rsid w:val="00046FDC"/>
    <w:rsid w:val="0008010D"/>
    <w:rsid w:val="000A1A86"/>
    <w:rsid w:val="00133AB1"/>
    <w:rsid w:val="00147DD0"/>
    <w:rsid w:val="001A5BFC"/>
    <w:rsid w:val="00222BF2"/>
    <w:rsid w:val="00235C07"/>
    <w:rsid w:val="002E06E6"/>
    <w:rsid w:val="002F5A5E"/>
    <w:rsid w:val="00323330"/>
    <w:rsid w:val="00327CA1"/>
    <w:rsid w:val="003B71C6"/>
    <w:rsid w:val="003F6109"/>
    <w:rsid w:val="00417DB5"/>
    <w:rsid w:val="0047374F"/>
    <w:rsid w:val="00487BC1"/>
    <w:rsid w:val="004B5C8F"/>
    <w:rsid w:val="004F4AA3"/>
    <w:rsid w:val="00566F44"/>
    <w:rsid w:val="005F1A60"/>
    <w:rsid w:val="00671D82"/>
    <w:rsid w:val="00683F97"/>
    <w:rsid w:val="0069255C"/>
    <w:rsid w:val="006E2921"/>
    <w:rsid w:val="00757E33"/>
    <w:rsid w:val="007A06FD"/>
    <w:rsid w:val="007C343E"/>
    <w:rsid w:val="00842626"/>
    <w:rsid w:val="00866588"/>
    <w:rsid w:val="0087354E"/>
    <w:rsid w:val="0089281C"/>
    <w:rsid w:val="0091647A"/>
    <w:rsid w:val="00946900"/>
    <w:rsid w:val="00966BBB"/>
    <w:rsid w:val="009B6831"/>
    <w:rsid w:val="009E25DD"/>
    <w:rsid w:val="00A668C6"/>
    <w:rsid w:val="00AB0D54"/>
    <w:rsid w:val="00AC50DB"/>
    <w:rsid w:val="00B10FFB"/>
    <w:rsid w:val="00B705FB"/>
    <w:rsid w:val="00BD0AA0"/>
    <w:rsid w:val="00BE126C"/>
    <w:rsid w:val="00BF3492"/>
    <w:rsid w:val="00C027AB"/>
    <w:rsid w:val="00C045CE"/>
    <w:rsid w:val="00C84ECE"/>
    <w:rsid w:val="00D34A29"/>
    <w:rsid w:val="00D50925"/>
    <w:rsid w:val="00D53C7D"/>
    <w:rsid w:val="00D80F24"/>
    <w:rsid w:val="00D859B5"/>
    <w:rsid w:val="00E01B05"/>
    <w:rsid w:val="00E03D01"/>
    <w:rsid w:val="00E44487"/>
    <w:rsid w:val="00E726D8"/>
    <w:rsid w:val="00EF6EF6"/>
    <w:rsid w:val="00F00B2B"/>
    <w:rsid w:val="00F7327A"/>
    <w:rsid w:val="00FE4DAB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F1A17"/>
  <w15:chartTrackingRefBased/>
  <w15:docId w15:val="{E722B66D-8B03-49CD-BC1F-FB62A093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5CE"/>
  </w:style>
  <w:style w:type="paragraph" w:styleId="1">
    <w:name w:val="heading 1"/>
    <w:basedOn w:val="a"/>
    <w:next w:val="a"/>
    <w:link w:val="10"/>
    <w:uiPriority w:val="9"/>
    <w:qFormat/>
    <w:rsid w:val="00C045C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045C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5C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5C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5C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5C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5C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5C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5C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0925"/>
  </w:style>
  <w:style w:type="paragraph" w:styleId="a5">
    <w:name w:val="footer"/>
    <w:basedOn w:val="a"/>
    <w:link w:val="a6"/>
    <w:uiPriority w:val="99"/>
    <w:unhideWhenUsed/>
    <w:rsid w:val="00D50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0925"/>
  </w:style>
  <w:style w:type="character" w:customStyle="1" w:styleId="10">
    <w:name w:val="Заголовок 1 Знак"/>
    <w:basedOn w:val="a0"/>
    <w:link w:val="1"/>
    <w:uiPriority w:val="9"/>
    <w:rsid w:val="00C045C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rsid w:val="00C045CE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045CE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045CE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045CE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045CE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045CE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045C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045CE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C045CE"/>
    <w:rPr>
      <w:b/>
      <w:bCs/>
      <w:color w:val="2F5496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045C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C045C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C045C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C045CE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C045CE"/>
    <w:rPr>
      <w:b/>
      <w:bCs/>
    </w:rPr>
  </w:style>
  <w:style w:type="character" w:styleId="ad">
    <w:name w:val="Emphasis"/>
    <w:uiPriority w:val="20"/>
    <w:qFormat/>
    <w:rsid w:val="00C045CE"/>
    <w:rPr>
      <w:caps/>
      <w:color w:val="1F3763" w:themeColor="accent1" w:themeShade="7F"/>
      <w:spacing w:val="5"/>
    </w:rPr>
  </w:style>
  <w:style w:type="paragraph" w:styleId="ae">
    <w:name w:val="No Spacing"/>
    <w:uiPriority w:val="1"/>
    <w:qFormat/>
    <w:rsid w:val="00C045C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045CE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C045CE"/>
    <w:rPr>
      <w:i/>
      <w:iCs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C045C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C045CE"/>
    <w:rPr>
      <w:color w:val="4472C4" w:themeColor="accent1"/>
      <w:sz w:val="24"/>
      <w:szCs w:val="24"/>
    </w:rPr>
  </w:style>
  <w:style w:type="character" w:styleId="af1">
    <w:name w:val="Subtle Emphasis"/>
    <w:uiPriority w:val="19"/>
    <w:qFormat/>
    <w:rsid w:val="00C045CE"/>
    <w:rPr>
      <w:i/>
      <w:iCs/>
      <w:color w:val="1F3763" w:themeColor="accent1" w:themeShade="7F"/>
    </w:rPr>
  </w:style>
  <w:style w:type="character" w:styleId="af2">
    <w:name w:val="Intense Emphasis"/>
    <w:uiPriority w:val="21"/>
    <w:qFormat/>
    <w:rsid w:val="00C045CE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C045CE"/>
    <w:rPr>
      <w:b/>
      <w:bCs/>
      <w:color w:val="4472C4" w:themeColor="accent1"/>
    </w:rPr>
  </w:style>
  <w:style w:type="character" w:styleId="af4">
    <w:name w:val="Intense Reference"/>
    <w:uiPriority w:val="32"/>
    <w:qFormat/>
    <w:rsid w:val="00C045CE"/>
    <w:rPr>
      <w:b/>
      <w:bCs/>
      <w:i/>
      <w:iCs/>
      <w:caps/>
      <w:color w:val="4472C4" w:themeColor="accent1"/>
    </w:rPr>
  </w:style>
  <w:style w:type="character" w:styleId="af5">
    <w:name w:val="Book Title"/>
    <w:uiPriority w:val="33"/>
    <w:qFormat/>
    <w:rsid w:val="00C045CE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C045CE"/>
    <w:pPr>
      <w:outlineLvl w:val="9"/>
    </w:pPr>
  </w:style>
  <w:style w:type="paragraph" w:styleId="af7">
    <w:name w:val="List Paragraph"/>
    <w:basedOn w:val="a"/>
    <w:uiPriority w:val="36"/>
    <w:unhideWhenUsed/>
    <w:qFormat/>
    <w:rsid w:val="00AB0D54"/>
    <w:pPr>
      <w:spacing w:before="0"/>
      <w:ind w:left="720"/>
      <w:contextualSpacing/>
    </w:pPr>
    <w:rPr>
      <w:rFonts w:eastAsiaTheme="minorHAnsi" w:cstheme="minorHAnsi"/>
      <w:color w:val="323E4F" w:themeColor="text2" w:themeShade="BF"/>
      <w:lang w:eastAsia="ru-RU"/>
    </w:rPr>
  </w:style>
  <w:style w:type="table" w:styleId="af8">
    <w:name w:val="Table Grid"/>
    <w:basedOn w:val="a1"/>
    <w:uiPriority w:val="1"/>
    <w:rsid w:val="00AB0D54"/>
    <w:pPr>
      <w:spacing w:before="0" w:after="0" w:line="240" w:lineRule="auto"/>
    </w:pPr>
    <w:rPr>
      <w:rFonts w:eastAsiaTheme="minorHAnsi" w:cstheme="minorHAns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B8616-2636-416B-B228-530880E6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Харламова Яна</dc:creator>
  <cp:keywords/>
  <dc:description/>
  <cp:lastModifiedBy>User</cp:lastModifiedBy>
  <cp:revision>2</cp:revision>
  <dcterms:created xsi:type="dcterms:W3CDTF">2025-06-24T13:31:00Z</dcterms:created>
  <dcterms:modified xsi:type="dcterms:W3CDTF">2025-06-24T13:31:00Z</dcterms:modified>
</cp:coreProperties>
</file>